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E6314F" w14:textId="77777777" w:rsidR="001455D9" w:rsidRPr="00CC4890" w:rsidRDefault="001455D9" w:rsidP="001455D9">
      <w:pPr>
        <w:rPr>
          <w:rFonts w:ascii="HelveticaNeueLT Std" w:hAnsi="HelveticaNeueLT Std" w:cs="Arial"/>
        </w:rPr>
      </w:pPr>
    </w:p>
    <w:p w14:paraId="5E654AAB" w14:textId="77777777" w:rsidR="001455D9" w:rsidRPr="00CC4890" w:rsidRDefault="001455D9" w:rsidP="001455D9">
      <w:pPr>
        <w:rPr>
          <w:rFonts w:ascii="HelveticaNeueLT Std" w:hAnsi="HelveticaNeueLT Std" w:cs="Arial"/>
        </w:rPr>
      </w:pPr>
    </w:p>
    <w:p w14:paraId="0CF005E3" w14:textId="77777777" w:rsidR="006D1B20" w:rsidRPr="00CC4890" w:rsidRDefault="006D1B20" w:rsidP="001455D9">
      <w:pPr>
        <w:rPr>
          <w:rFonts w:ascii="HelveticaNeueLT Std" w:hAnsi="HelveticaNeueLT Std" w:cs="Arial"/>
        </w:rPr>
      </w:pPr>
    </w:p>
    <w:p w14:paraId="48C3A41E" w14:textId="77777777" w:rsidR="001455D9" w:rsidRPr="00CC4890" w:rsidRDefault="001455D9" w:rsidP="001455D9">
      <w:pPr>
        <w:rPr>
          <w:rFonts w:ascii="HelveticaNeueLT Std" w:hAnsi="HelveticaNeueLT Std" w:cs="Arial"/>
        </w:rPr>
      </w:pPr>
    </w:p>
    <w:p w14:paraId="47F82CE7" w14:textId="77777777" w:rsidR="001A56A9" w:rsidRDefault="001A56A9" w:rsidP="009B44E6">
      <w:pPr>
        <w:pStyle w:val="StandardArial"/>
        <w:rPr>
          <w:rFonts w:ascii="HelveticaNeueLT Std" w:hAnsi="HelveticaNeueLT Std" w:cs="Arial"/>
          <w:b/>
          <w:i/>
          <w:iCs/>
          <w:sz w:val="30"/>
          <w:szCs w:val="30"/>
        </w:rPr>
      </w:pPr>
    </w:p>
    <w:p w14:paraId="179931EF" w14:textId="77777777" w:rsidR="001A56A9" w:rsidRDefault="001A56A9" w:rsidP="009B44E6">
      <w:pPr>
        <w:pStyle w:val="StandardArial"/>
        <w:rPr>
          <w:rFonts w:ascii="HelveticaNeueLT Std" w:hAnsi="HelveticaNeueLT Std" w:cs="Arial"/>
          <w:b/>
          <w:i/>
          <w:iCs/>
          <w:sz w:val="30"/>
          <w:szCs w:val="30"/>
        </w:rPr>
      </w:pPr>
    </w:p>
    <w:p w14:paraId="5F0125ED" w14:textId="77777777" w:rsidR="001A56A9" w:rsidRDefault="001A56A9" w:rsidP="009B44E6">
      <w:pPr>
        <w:pStyle w:val="StandardArial"/>
        <w:rPr>
          <w:rFonts w:ascii="HelveticaNeueLT Std" w:hAnsi="HelveticaNeueLT Std" w:cs="Arial"/>
          <w:b/>
          <w:i/>
          <w:iCs/>
          <w:sz w:val="30"/>
          <w:szCs w:val="30"/>
        </w:rPr>
      </w:pPr>
    </w:p>
    <w:p w14:paraId="39006E3C" w14:textId="77777777" w:rsidR="001A56A9" w:rsidRDefault="001A56A9" w:rsidP="009B44E6">
      <w:pPr>
        <w:pStyle w:val="StandardArial"/>
        <w:rPr>
          <w:rFonts w:ascii="HelveticaNeueLT Std" w:hAnsi="HelveticaNeueLT Std" w:cs="Arial"/>
          <w:b/>
          <w:i/>
          <w:iCs/>
          <w:sz w:val="30"/>
          <w:szCs w:val="30"/>
        </w:rPr>
      </w:pPr>
    </w:p>
    <w:p w14:paraId="7E06C4BC" w14:textId="77777777" w:rsidR="001A56A9" w:rsidRDefault="001A56A9" w:rsidP="009B44E6">
      <w:pPr>
        <w:pStyle w:val="StandardArial"/>
        <w:rPr>
          <w:rFonts w:ascii="HelveticaNeueLT Std" w:hAnsi="HelveticaNeueLT Std" w:cs="Arial"/>
          <w:b/>
          <w:i/>
          <w:iCs/>
          <w:sz w:val="30"/>
          <w:szCs w:val="30"/>
        </w:rPr>
      </w:pPr>
    </w:p>
    <w:p w14:paraId="5C82B39A" w14:textId="3FD58973" w:rsidR="009B44E6" w:rsidRPr="003717FA" w:rsidRDefault="009B44E6" w:rsidP="009B44E6">
      <w:pPr>
        <w:pStyle w:val="StandardArial"/>
        <w:rPr>
          <w:rFonts w:ascii="HelveticaNeueLT Std" w:hAnsi="HelveticaNeueLT Std" w:cs="Arial"/>
          <w:b/>
          <w:i/>
          <w:iCs/>
          <w:sz w:val="30"/>
          <w:szCs w:val="30"/>
        </w:rPr>
      </w:pPr>
      <w:r w:rsidRPr="003717FA">
        <w:rPr>
          <w:rFonts w:ascii="HelveticaNeueLT Std" w:hAnsi="HelveticaNeueLT Std" w:cs="Arial"/>
          <w:b/>
          <w:i/>
          <w:iCs/>
          <w:sz w:val="30"/>
          <w:szCs w:val="30"/>
        </w:rPr>
        <w:t>Fragmente</w:t>
      </w:r>
    </w:p>
    <w:p w14:paraId="1D3113F5" w14:textId="26068E75" w:rsidR="009B44E6" w:rsidRPr="003717FA" w:rsidRDefault="009B44E6" w:rsidP="009B44E6">
      <w:pPr>
        <w:pStyle w:val="StandardArial"/>
        <w:rPr>
          <w:rFonts w:ascii="HelveticaNeueLT Std" w:hAnsi="HelveticaNeueLT Std"/>
          <w:b/>
          <w:bCs/>
          <w:noProof/>
          <w:sz w:val="30"/>
          <w:szCs w:val="30"/>
        </w:rPr>
      </w:pPr>
      <w:r>
        <w:rPr>
          <w:rFonts w:ascii="HelveticaNeueLT Std" w:hAnsi="HelveticaNeueLT Std" w:cs="Arial"/>
          <w:b/>
          <w:sz w:val="30"/>
          <w:szCs w:val="30"/>
        </w:rPr>
        <w:t xml:space="preserve">Vom Suchen, Finden und Zeigen des Unvollständigen </w:t>
      </w:r>
      <w:r w:rsidRPr="003717FA">
        <w:rPr>
          <w:rFonts w:ascii="HelveticaNeueLT Std" w:hAnsi="HelveticaNeueLT Std" w:cs="Arial"/>
          <w:b/>
          <w:sz w:val="30"/>
          <w:szCs w:val="30"/>
        </w:rPr>
        <w:t>06.09.2025-04.01.2026</w:t>
      </w:r>
    </w:p>
    <w:p w14:paraId="30E53B89" w14:textId="77777777" w:rsidR="006472BE" w:rsidRPr="006472BE" w:rsidRDefault="006472BE" w:rsidP="001455D9">
      <w:pPr>
        <w:rPr>
          <w:rFonts w:ascii="HelveticaNeueLT Std" w:hAnsi="HelveticaNeueLT Std" w:cs="Arial"/>
          <w:b/>
          <w:sz w:val="16"/>
          <w:szCs w:val="16"/>
        </w:rPr>
      </w:pPr>
    </w:p>
    <w:p w14:paraId="71E5A417" w14:textId="3AAC1A7E" w:rsidR="006472BE" w:rsidRPr="006472BE" w:rsidRDefault="006472BE" w:rsidP="001455D9">
      <w:pPr>
        <w:rPr>
          <w:rFonts w:ascii="HelveticaNeueLT Std" w:hAnsi="HelveticaNeueLT Std" w:cs="Arial"/>
          <w:b/>
          <w:bCs/>
        </w:rPr>
      </w:pPr>
      <w:r w:rsidRPr="006472BE">
        <w:rPr>
          <w:rFonts w:ascii="HelveticaNeueLT Std" w:hAnsi="HelveticaNeueLT Std" w:cs="Arial"/>
          <w:b/>
          <w:bCs/>
        </w:rPr>
        <w:t>Bildlegenden:</w:t>
      </w:r>
    </w:p>
    <w:p w14:paraId="70DB71E5" w14:textId="77777777" w:rsidR="00BF2283" w:rsidRPr="006472BE" w:rsidRDefault="00BF2283" w:rsidP="001455D9">
      <w:pPr>
        <w:rPr>
          <w:rFonts w:ascii="HelveticaNeueLT Std" w:hAnsi="HelveticaNeueLT Std" w:cs="Arial"/>
          <w:b/>
          <w:sz w:val="16"/>
          <w:szCs w:val="16"/>
        </w:rPr>
      </w:pPr>
    </w:p>
    <w:p w14:paraId="5E1A0EE9" w14:textId="54A8C8C5" w:rsidR="00BF2283" w:rsidRPr="00226B76" w:rsidRDefault="00BF2283" w:rsidP="001455D9">
      <w:pPr>
        <w:rPr>
          <w:rFonts w:ascii="HelveticaNeueLT Std" w:hAnsi="HelveticaNeueLT Std" w:cs="Arial"/>
        </w:rPr>
      </w:pPr>
      <w:r w:rsidRPr="00226B76">
        <w:rPr>
          <w:rFonts w:ascii="HelveticaNeueLT Std" w:hAnsi="HelveticaNeueLT Std" w:cs="Arial"/>
        </w:rPr>
        <w:t>Ausstellungsansicht 1</w:t>
      </w:r>
    </w:p>
    <w:p w14:paraId="2FC53676" w14:textId="7945F25A" w:rsidR="00BF2283" w:rsidRDefault="009B44E6" w:rsidP="001455D9">
      <w:pPr>
        <w:rPr>
          <w:rFonts w:ascii="HelveticaNeueLT Std" w:hAnsi="HelveticaNeueLT Std" w:cs="Arial"/>
          <w:sz w:val="22"/>
          <w:szCs w:val="22"/>
        </w:rPr>
      </w:pPr>
      <w:r>
        <w:rPr>
          <w:rFonts w:ascii="HelveticaNeueLT Std" w:hAnsi="HelveticaNeueLT Std" w:cs="Arial"/>
          <w:sz w:val="22"/>
          <w:szCs w:val="22"/>
        </w:rPr>
        <w:t>Vorne: Markus Casanova, Zwei liegende Torsi, 1990</w:t>
      </w:r>
    </w:p>
    <w:p w14:paraId="491F3615" w14:textId="75340C6F" w:rsidR="009B44E6" w:rsidRDefault="009B44E6" w:rsidP="001455D9">
      <w:pPr>
        <w:rPr>
          <w:rFonts w:ascii="HelveticaNeueLT Std" w:hAnsi="HelveticaNeueLT Std" w:cs="Arial"/>
          <w:sz w:val="22"/>
          <w:szCs w:val="22"/>
        </w:rPr>
      </w:pPr>
      <w:r>
        <w:rPr>
          <w:rFonts w:ascii="HelveticaNeueLT Std" w:hAnsi="HelveticaNeueLT Std" w:cs="Arial"/>
          <w:sz w:val="22"/>
          <w:szCs w:val="22"/>
        </w:rPr>
        <w:t xml:space="preserve">Hinten: </w:t>
      </w:r>
      <w:r>
        <w:rPr>
          <w:rFonts w:ascii="HelveticaNeueLT Std" w:hAnsi="HelveticaNeueLT Std" w:cs="Arial"/>
          <w:sz w:val="22"/>
          <w:szCs w:val="22"/>
        </w:rPr>
        <w:t>Martin Disler, Wandskulpturen, 1993</w:t>
      </w:r>
    </w:p>
    <w:p w14:paraId="54187BC1" w14:textId="77777777" w:rsidR="009B44E6" w:rsidRPr="00510411" w:rsidRDefault="009B44E6" w:rsidP="001455D9">
      <w:pPr>
        <w:rPr>
          <w:rFonts w:ascii="HelveticaNeueLT Std" w:hAnsi="HelveticaNeueLT Std" w:cs="Arial"/>
          <w:b/>
          <w:sz w:val="30"/>
          <w:szCs w:val="30"/>
        </w:rPr>
      </w:pPr>
    </w:p>
    <w:p w14:paraId="716F5DBE" w14:textId="3D3729FC" w:rsidR="001455D9" w:rsidRDefault="00BF2283" w:rsidP="001455D9">
      <w:pPr>
        <w:rPr>
          <w:rFonts w:ascii="HelveticaNeueLT Std" w:hAnsi="HelveticaNeueLT Std" w:cs="Arial"/>
        </w:rPr>
      </w:pPr>
      <w:r>
        <w:rPr>
          <w:rFonts w:ascii="HelveticaNeueLT Std" w:hAnsi="HelveticaNeueLT Std" w:cs="Arial"/>
        </w:rPr>
        <w:t xml:space="preserve">Ausstellungsansicht </w:t>
      </w:r>
      <w:r w:rsidR="004404AF">
        <w:rPr>
          <w:rFonts w:ascii="HelveticaNeueLT Std" w:hAnsi="HelveticaNeueLT Std" w:cs="Arial"/>
        </w:rPr>
        <w:t>2</w:t>
      </w:r>
    </w:p>
    <w:p w14:paraId="490383D2" w14:textId="77777777" w:rsidR="009B44E6" w:rsidRDefault="009B44E6" w:rsidP="009B44E6">
      <w:pPr>
        <w:rPr>
          <w:rFonts w:ascii="HelveticaNeueLT Std" w:hAnsi="HelveticaNeueLT Std" w:cs="Arial"/>
          <w:sz w:val="22"/>
          <w:szCs w:val="22"/>
        </w:rPr>
      </w:pPr>
      <w:r>
        <w:rPr>
          <w:rFonts w:ascii="HelveticaNeueLT Std" w:hAnsi="HelveticaNeueLT Std" w:cs="Arial"/>
          <w:sz w:val="22"/>
          <w:szCs w:val="22"/>
        </w:rPr>
        <w:t xml:space="preserve">Vorne: </w:t>
      </w:r>
      <w:r>
        <w:rPr>
          <w:rFonts w:ascii="HelveticaNeueLT Std" w:hAnsi="HelveticaNeueLT Std" w:cs="Arial"/>
          <w:sz w:val="22"/>
          <w:szCs w:val="22"/>
        </w:rPr>
        <w:t>Markus Casanova, Zwei liegende Torsi, 1990</w:t>
      </w:r>
      <w:r>
        <w:rPr>
          <w:rFonts w:ascii="HelveticaNeueLT Std" w:hAnsi="HelveticaNeueLT Std" w:cs="Arial"/>
          <w:sz w:val="22"/>
          <w:szCs w:val="22"/>
        </w:rPr>
        <w:t xml:space="preserve">  </w:t>
      </w:r>
    </w:p>
    <w:p w14:paraId="0154AF73" w14:textId="38A91125" w:rsidR="009B44E6" w:rsidRDefault="009B44E6" w:rsidP="009B44E6">
      <w:pPr>
        <w:rPr>
          <w:rFonts w:ascii="HelveticaNeueLT Std" w:hAnsi="HelveticaNeueLT Std" w:cs="Arial"/>
          <w:sz w:val="22"/>
          <w:szCs w:val="22"/>
        </w:rPr>
      </w:pPr>
      <w:r>
        <w:rPr>
          <w:rFonts w:ascii="HelveticaNeueLT Std" w:hAnsi="HelveticaNeueLT Std" w:cs="Arial"/>
          <w:sz w:val="22"/>
          <w:szCs w:val="22"/>
        </w:rPr>
        <w:t xml:space="preserve">Hinten: Marion Baruch, La </w:t>
      </w:r>
      <w:proofErr w:type="spellStart"/>
      <w:r>
        <w:rPr>
          <w:rFonts w:ascii="HelveticaNeueLT Std" w:hAnsi="HelveticaNeueLT Std" w:cs="Arial"/>
          <w:sz w:val="22"/>
          <w:szCs w:val="22"/>
        </w:rPr>
        <w:t>ritirata</w:t>
      </w:r>
      <w:proofErr w:type="spellEnd"/>
      <w:r>
        <w:rPr>
          <w:rFonts w:ascii="HelveticaNeueLT Std" w:hAnsi="HelveticaNeueLT Std" w:cs="Arial"/>
          <w:sz w:val="22"/>
          <w:szCs w:val="22"/>
        </w:rPr>
        <w:t>, 2019</w:t>
      </w:r>
    </w:p>
    <w:p w14:paraId="464EA9F1" w14:textId="413C2B3E" w:rsidR="00226B76" w:rsidRDefault="00226B76" w:rsidP="001455D9">
      <w:pPr>
        <w:rPr>
          <w:rFonts w:ascii="HelveticaNeueLT Std" w:hAnsi="HelveticaNeueLT Std" w:cs="Arial"/>
        </w:rPr>
      </w:pPr>
    </w:p>
    <w:p w14:paraId="53159841" w14:textId="7E457820" w:rsidR="006472BE" w:rsidRPr="006472BE" w:rsidRDefault="006472BE" w:rsidP="001455D9">
      <w:pPr>
        <w:rPr>
          <w:rFonts w:ascii="HelveticaNeueLT Std" w:hAnsi="HelveticaNeueLT Std" w:cs="Arial"/>
          <w:sz w:val="22"/>
          <w:szCs w:val="22"/>
        </w:rPr>
      </w:pPr>
      <w:r w:rsidRPr="006472BE">
        <w:rPr>
          <w:rFonts w:ascii="HelveticaNeueLT Std" w:hAnsi="HelveticaNeueLT Std" w:cs="Arial"/>
          <w:sz w:val="22"/>
          <w:szCs w:val="22"/>
        </w:rPr>
        <w:t>Fotos: Thomas Strub</w:t>
      </w:r>
    </w:p>
    <w:p w14:paraId="1DBD32FB" w14:textId="77777777" w:rsidR="009B44E6" w:rsidRDefault="009B44E6" w:rsidP="001455D9">
      <w:pPr>
        <w:rPr>
          <w:rFonts w:ascii="HelveticaNeueLT Std" w:hAnsi="HelveticaNeueLT Std" w:cs="Arial"/>
          <w:sz w:val="22"/>
          <w:szCs w:val="22"/>
        </w:rPr>
      </w:pPr>
    </w:p>
    <w:tbl>
      <w:tblPr>
        <w:tblW w:w="8790" w:type="dxa"/>
        <w:tblInd w:w="70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47"/>
        <w:gridCol w:w="1843"/>
      </w:tblGrid>
      <w:tr w:rsidR="009B44E6" w14:paraId="78BFCC51" w14:textId="77777777" w:rsidTr="000C4FD1">
        <w:trPr>
          <w:cantSplit/>
          <w:trHeight w:val="1532"/>
        </w:trPr>
        <w:tc>
          <w:tcPr>
            <w:tcW w:w="6947" w:type="dxa"/>
          </w:tcPr>
          <w:p w14:paraId="60F642A0" w14:textId="77777777" w:rsidR="009B44E6" w:rsidRPr="0084662C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 xml:space="preserve">Martin Disler </w:t>
            </w:r>
            <w:r w:rsidRPr="00690736">
              <w:rPr>
                <w:rFonts w:ascii="HelveticaNeueLT Std" w:hAnsi="HelveticaNeueLT Std" w:cs="Arial"/>
                <w:sz w:val="22"/>
                <w:szCs w:val="22"/>
              </w:rPr>
              <w:t>(1949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 xml:space="preserve"> </w:t>
            </w:r>
            <w:r w:rsidRPr="00036109">
              <w:rPr>
                <w:rFonts w:ascii="HelveticaNeueLT Std" w:hAnsi="HelveticaNeueLT Std" w:cs="Arial"/>
                <w:sz w:val="22"/>
                <w:szCs w:val="22"/>
              </w:rPr>
              <w:t>–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 xml:space="preserve"> </w:t>
            </w:r>
            <w:r w:rsidRPr="00690736">
              <w:rPr>
                <w:rFonts w:ascii="HelveticaNeueLT Std" w:hAnsi="HelveticaNeueLT Std" w:cs="Arial"/>
                <w:sz w:val="22"/>
                <w:szCs w:val="22"/>
              </w:rPr>
              <w:t>1996)</w:t>
            </w:r>
          </w:p>
          <w:p w14:paraId="6266CF16" w14:textId="77777777" w:rsidR="009B44E6" w:rsidRPr="0084662C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Wandskulpturen</w:t>
            </w:r>
            <w:r w:rsidRPr="0084662C">
              <w:rPr>
                <w:rFonts w:ascii="HelveticaNeueLT Std" w:hAnsi="HelveticaNeueLT Std" w:cs="Arial"/>
                <w:sz w:val="22"/>
                <w:szCs w:val="22"/>
              </w:rPr>
              <w:t xml:space="preserve">, 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>1993</w:t>
            </w:r>
          </w:p>
          <w:p w14:paraId="1D236C77" w14:textId="77777777" w:rsidR="009B44E6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9C6634">
              <w:rPr>
                <w:rFonts w:ascii="HelveticaNeueLT Std" w:hAnsi="HelveticaNeueLT Std" w:cs="Arial"/>
                <w:sz w:val="22"/>
                <w:szCs w:val="22"/>
              </w:rPr>
              <w:t xml:space="preserve">28 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>Terrakotta-Figuren</w:t>
            </w:r>
          </w:p>
          <w:p w14:paraId="7304D32A" w14:textId="77777777" w:rsidR="009B44E6" w:rsidRPr="0084662C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Masse variabel</w:t>
            </w:r>
          </w:p>
          <w:p w14:paraId="1B25EC78" w14:textId="77777777" w:rsidR="009B44E6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Bündner Kunstmuseum, Schenkung aus dem Nachlass des Künstlers 2020</w:t>
            </w:r>
          </w:p>
        </w:tc>
        <w:tc>
          <w:tcPr>
            <w:tcW w:w="1843" w:type="dxa"/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9B44E6" w14:paraId="19A5BDB8" w14:textId="77777777" w:rsidTr="000C4FD1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9B44E6" w14:paraId="68ACD223" w14:textId="77777777" w:rsidTr="000C4FD1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18ED74F6" w14:textId="77777777" w:rsidR="009B44E6" w:rsidRPr="0084662C" w:rsidRDefault="009B44E6" w:rsidP="000C4FD1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anchor distT="0" distB="0" distL="114300" distR="114300" simplePos="0" relativeHeight="251660288" behindDoc="0" locked="0" layoutInCell="1" allowOverlap="1" wp14:anchorId="3783E326" wp14:editId="59ADF35B">
                              <wp:simplePos x="0" y="0"/>
                              <wp:positionH relativeFrom="column">
                                <wp:posOffset>179070</wp:posOffset>
                              </wp:positionH>
                              <wp:positionV relativeFrom="paragraph">
                                <wp:posOffset>20320</wp:posOffset>
                              </wp:positionV>
                              <wp:extent cx="666750" cy="1000125"/>
                              <wp:effectExtent l="0" t="0" r="0" b="9525"/>
                              <wp:wrapNone/>
                              <wp:docPr id="1995980420" name="Grafik 2" descr="Ein Bild, das Kunst, Bild, Wand enthält.&#10;&#10;KI-generierte Inhalte können fehlerhaft sein.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95980420" name="Grafik 2" descr="Ein Bild, das Kunst, Bild, Wand enthält.&#10;&#10;KI-generierte Inhalte können fehlerhaft sein."/>
                                      <pic:cNvPicPr>
                                        <a:picLocks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66750" cy="1000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  <wp14:sizeRelH relativeFrom="margin">
                                <wp14:pctWidth>0</wp14:pctWidth>
                              </wp14:sizeRelH>
                              <wp14:sizeRelV relativeFrom="margin">
                                <wp14:pctHeight>0</wp14:pctHeight>
                              </wp14:sizeRelV>
                            </wp:anchor>
                          </w:drawing>
                        </w:r>
                      </w:p>
                    </w:tc>
                  </w:tr>
                </w:tbl>
                <w:p w14:paraId="49068193" w14:textId="77777777" w:rsidR="009B44E6" w:rsidRPr="0084662C" w:rsidRDefault="009B44E6" w:rsidP="000C4FD1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066C031B" w14:textId="77777777" w:rsidR="009B44E6" w:rsidRDefault="009B44E6" w:rsidP="000C4FD1">
            <w:pPr>
              <w:tabs>
                <w:tab w:val="left" w:pos="0"/>
              </w:tabs>
              <w:rPr>
                <w:noProof/>
              </w:rPr>
            </w:pPr>
          </w:p>
        </w:tc>
      </w:tr>
      <w:tr w:rsidR="009B44E6" w14:paraId="4A790B31" w14:textId="77777777" w:rsidTr="000C4FD1">
        <w:trPr>
          <w:cantSplit/>
          <w:trHeight w:val="1532"/>
        </w:trPr>
        <w:tc>
          <w:tcPr>
            <w:tcW w:w="6947" w:type="dxa"/>
          </w:tcPr>
          <w:p w14:paraId="710E3164" w14:textId="77777777" w:rsidR="009B44E6" w:rsidRPr="0084662C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Markus Casanova</w:t>
            </w:r>
            <w:r w:rsidRPr="00690736">
              <w:rPr>
                <w:rFonts w:ascii="HelveticaNeueLT Std" w:hAnsi="HelveticaNeueLT Std" w:cs="Arial"/>
                <w:sz w:val="22"/>
                <w:szCs w:val="22"/>
              </w:rPr>
              <w:t> (1962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 xml:space="preserve"> </w:t>
            </w:r>
            <w:r w:rsidRPr="00036109">
              <w:rPr>
                <w:rFonts w:ascii="HelveticaNeueLT Std" w:hAnsi="HelveticaNeueLT Std" w:cs="Arial"/>
                <w:sz w:val="22"/>
                <w:szCs w:val="22"/>
              </w:rPr>
              <w:t>–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 xml:space="preserve"> </w:t>
            </w:r>
            <w:r w:rsidRPr="00690736">
              <w:rPr>
                <w:rFonts w:ascii="HelveticaNeueLT Std" w:hAnsi="HelveticaNeueLT Std" w:cs="Arial"/>
                <w:sz w:val="22"/>
                <w:szCs w:val="22"/>
              </w:rPr>
              <w:t>2003)</w:t>
            </w:r>
          </w:p>
          <w:p w14:paraId="4889ADCF" w14:textId="77777777" w:rsidR="009B44E6" w:rsidRPr="0084662C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Zwei liegende Torsi</w:t>
            </w:r>
            <w:r w:rsidRPr="0084662C">
              <w:rPr>
                <w:rFonts w:ascii="HelveticaNeueLT Std" w:hAnsi="HelveticaNeueLT Std" w:cs="Arial"/>
                <w:sz w:val="22"/>
                <w:szCs w:val="22"/>
              </w:rPr>
              <w:t xml:space="preserve">, 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>1990</w:t>
            </w:r>
          </w:p>
          <w:p w14:paraId="64DDA800" w14:textId="77777777" w:rsidR="009B44E6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Jurakalk, auf Eisensockel</w:t>
            </w:r>
          </w:p>
          <w:p w14:paraId="268304FB" w14:textId="77777777" w:rsidR="009B44E6" w:rsidRPr="0084662C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35 x 35 x 100 cm; Sockel 110 x 110 x 30,5 cm</w:t>
            </w:r>
          </w:p>
          <w:p w14:paraId="0B62EA21" w14:textId="77777777" w:rsidR="009B44E6" w:rsidRPr="0084662C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Bündner Kunstmuseum Chur, Schenkung aus Privatbesitz 1997</w:t>
            </w:r>
          </w:p>
          <w:p w14:paraId="6CBC9867" w14:textId="77777777" w:rsidR="009B44E6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9B44E6" w14:paraId="5A173892" w14:textId="77777777" w:rsidTr="000C4FD1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9B44E6" w14:paraId="2D16C05C" w14:textId="77777777" w:rsidTr="000C4FD1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1A2F8BE6" w14:textId="77777777" w:rsidR="009B44E6" w:rsidRPr="0084662C" w:rsidRDefault="009B44E6" w:rsidP="000C4FD1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015DE000" wp14:editId="09670FBC">
                              <wp:extent cx="990600" cy="809625"/>
                              <wp:effectExtent l="0" t="0" r="0" b="9525"/>
                              <wp:docPr id="924489925" name="Grafik 34" descr="Ein Bild, das Gebäude, Baumaterial, Mineral, Magmagestein enthält.&#10;&#10;KI-generierte Inhalte können fehlerhaft sein.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924489925" name="Grafik 34" descr="Ein Bild, das Gebäude, Baumaterial, Mineral, Magmagestein enthält.&#10;&#10;KI-generierte Inhalte können fehlerhaft sein."/>
                                      <pic:cNvPicPr>
                                        <a:picLocks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0" cy="809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5CDE600A" w14:textId="77777777" w:rsidR="009B44E6" w:rsidRPr="0084662C" w:rsidRDefault="009B44E6" w:rsidP="000C4FD1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47E22A2E" w14:textId="77777777" w:rsidR="009B44E6" w:rsidRDefault="009B44E6" w:rsidP="000C4FD1">
            <w:pPr>
              <w:tabs>
                <w:tab w:val="left" w:pos="0"/>
              </w:tabs>
              <w:rPr>
                <w:noProof/>
              </w:rPr>
            </w:pPr>
          </w:p>
        </w:tc>
      </w:tr>
    </w:tbl>
    <w:p w14:paraId="17C86ADC" w14:textId="77777777" w:rsidR="001A56A9" w:rsidRDefault="001A56A9" w:rsidP="001455D9">
      <w:pPr>
        <w:rPr>
          <w:rFonts w:ascii="HelveticaNeueLT Std" w:hAnsi="HelveticaNeueLT Std" w:cs="Arial"/>
          <w:sz w:val="22"/>
          <w:szCs w:val="22"/>
        </w:rPr>
      </w:pPr>
    </w:p>
    <w:tbl>
      <w:tblPr>
        <w:tblW w:w="8790" w:type="dxa"/>
        <w:tblInd w:w="70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47"/>
        <w:gridCol w:w="1843"/>
      </w:tblGrid>
      <w:tr w:rsidR="009B44E6" w14:paraId="24065A3D" w14:textId="77777777" w:rsidTr="000C4FD1">
        <w:trPr>
          <w:cantSplit/>
          <w:trHeight w:val="1448"/>
        </w:trPr>
        <w:tc>
          <w:tcPr>
            <w:tcW w:w="6947" w:type="dxa"/>
          </w:tcPr>
          <w:p w14:paraId="6E3679D9" w14:textId="77777777" w:rsidR="009B44E6" w:rsidRPr="00180865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180865">
              <w:rPr>
                <w:rFonts w:ascii="HelveticaNeueLT Std" w:hAnsi="HelveticaNeueLT Std" w:cs="Arial"/>
                <w:sz w:val="22"/>
                <w:szCs w:val="22"/>
              </w:rPr>
              <w:t>Marion Baruch (*1929)</w:t>
            </w:r>
          </w:p>
          <w:p w14:paraId="3AED6129" w14:textId="77777777" w:rsidR="009B44E6" w:rsidRPr="00180865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180865">
              <w:rPr>
                <w:rFonts w:ascii="HelveticaNeueLT Std" w:hAnsi="HelveticaNeueLT Std" w:cs="Arial"/>
                <w:sz w:val="22"/>
                <w:szCs w:val="22"/>
              </w:rPr>
              <w:t xml:space="preserve">La </w:t>
            </w:r>
            <w:proofErr w:type="spellStart"/>
            <w:r w:rsidRPr="00180865">
              <w:rPr>
                <w:rFonts w:ascii="HelveticaNeueLT Std" w:hAnsi="HelveticaNeueLT Std" w:cs="Arial"/>
                <w:sz w:val="22"/>
                <w:szCs w:val="22"/>
              </w:rPr>
              <w:t>ritirata</w:t>
            </w:r>
            <w:proofErr w:type="spellEnd"/>
            <w:r w:rsidRPr="00180865">
              <w:rPr>
                <w:rFonts w:ascii="HelveticaNeueLT Std" w:hAnsi="HelveticaNeueLT Std" w:cs="Arial"/>
                <w:sz w:val="22"/>
                <w:szCs w:val="22"/>
              </w:rPr>
              <w:t>, 2019</w:t>
            </w:r>
          </w:p>
          <w:p w14:paraId="3FB53597" w14:textId="77777777" w:rsidR="009B44E6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180865">
              <w:rPr>
                <w:rFonts w:ascii="HelveticaNeueLT Std" w:hAnsi="HelveticaNeueLT Std" w:cs="Arial"/>
                <w:sz w:val="22"/>
                <w:szCs w:val="22"/>
              </w:rPr>
              <w:t>Wollgabardine</w:t>
            </w:r>
          </w:p>
          <w:p w14:paraId="25D5B793" w14:textId="77777777" w:rsidR="009B44E6" w:rsidRPr="00180865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180865">
              <w:rPr>
                <w:rFonts w:ascii="HelveticaNeueLT Std" w:hAnsi="HelveticaNeueLT Std" w:cs="Arial"/>
                <w:sz w:val="22"/>
                <w:szCs w:val="22"/>
              </w:rPr>
              <w:t>42 x 150 cm</w:t>
            </w:r>
          </w:p>
          <w:p w14:paraId="12F05474" w14:textId="77777777" w:rsidR="009B44E6" w:rsidRDefault="009B44E6" w:rsidP="000C4FD1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180865">
              <w:rPr>
                <w:rFonts w:ascii="HelveticaNeueLT Std" w:hAnsi="HelveticaNeueLT Std" w:cs="Arial"/>
                <w:sz w:val="22"/>
                <w:szCs w:val="22"/>
              </w:rPr>
              <w:t>Privatsammlung</w:t>
            </w:r>
          </w:p>
        </w:tc>
        <w:tc>
          <w:tcPr>
            <w:tcW w:w="1843" w:type="dxa"/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9B44E6" w14:paraId="111510F1" w14:textId="77777777" w:rsidTr="000C4FD1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9B44E6" w14:paraId="644DBAEC" w14:textId="77777777" w:rsidTr="000C4FD1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28E495A6" w14:textId="77777777" w:rsidR="009B44E6" w:rsidRPr="0084662C" w:rsidRDefault="009B44E6" w:rsidP="000C4FD1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  <w:r w:rsidRPr="001B6A57">
                          <w:rPr>
                            <w:rFonts w:ascii="HelveticaNeueLT Std" w:hAnsi="HelveticaNeueLT Std" w:cs="Arial"/>
                            <w:noProof/>
                            <w:sz w:val="22"/>
                            <w:szCs w:val="22"/>
                          </w:rPr>
                          <w:drawing>
                            <wp:anchor distT="0" distB="0" distL="114300" distR="114300" simplePos="0" relativeHeight="251666432" behindDoc="0" locked="0" layoutInCell="1" allowOverlap="1" wp14:anchorId="22C0A091" wp14:editId="52DC9C50">
                              <wp:simplePos x="0" y="0"/>
                              <wp:positionH relativeFrom="column">
                                <wp:posOffset>-56515</wp:posOffset>
                              </wp:positionH>
                              <wp:positionV relativeFrom="paragraph">
                                <wp:posOffset>-111760</wp:posOffset>
                              </wp:positionV>
                              <wp:extent cx="929005" cy="765175"/>
                              <wp:effectExtent l="0" t="0" r="4445" b="0"/>
                              <wp:wrapNone/>
                              <wp:docPr id="1911596181" name="Grafik 1" descr="Ein Bild, das Entwurf, Zeichnung, Kunst, Darstellung enthält.&#10;&#10;KI-generierte Inhalte können fehlerhaft sein.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58625849" name="Grafik 1" descr="Ein Bild, das Entwurf, Zeichnung, Kunst, Darstellung enthält.&#10;&#10;KI-generierte Inhalte können fehlerhaft sein."/>
                                      <pic:cNvPicPr/>
                                    </pic:nvPicPr>
                                    <pic:blipFill>
                                      <a:blip r:embed="rId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29005" cy="7651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  <wp14:sizeRelH relativeFrom="margin">
                                <wp14:pctWidth>0</wp14:pctWidth>
                              </wp14:sizeRelH>
                              <wp14:sizeRelV relativeFrom="margin">
                                <wp14:pctHeight>0</wp14:pctHeight>
                              </wp14:sizeRelV>
                            </wp:anchor>
                          </w:drawing>
                        </w:r>
                      </w:p>
                    </w:tc>
                  </w:tr>
                </w:tbl>
                <w:p w14:paraId="1508E3BA" w14:textId="77777777" w:rsidR="009B44E6" w:rsidRPr="0084662C" w:rsidRDefault="009B44E6" w:rsidP="000C4FD1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7037B421" w14:textId="77777777" w:rsidR="009B44E6" w:rsidRDefault="009B44E6" w:rsidP="000C4FD1">
            <w:pPr>
              <w:tabs>
                <w:tab w:val="left" w:pos="0"/>
              </w:tabs>
              <w:rPr>
                <w:noProof/>
              </w:rPr>
            </w:pPr>
          </w:p>
        </w:tc>
      </w:tr>
    </w:tbl>
    <w:p w14:paraId="1532E84D" w14:textId="77777777" w:rsidR="009B44E6" w:rsidRPr="006472BE" w:rsidRDefault="009B44E6" w:rsidP="001455D9">
      <w:pPr>
        <w:rPr>
          <w:rFonts w:ascii="HelveticaNeueLT Std" w:hAnsi="HelveticaNeueLT Std" w:cs="Arial"/>
          <w:sz w:val="22"/>
          <w:szCs w:val="22"/>
        </w:rPr>
      </w:pPr>
    </w:p>
    <w:p w14:paraId="59B12284" w14:textId="77777777" w:rsidR="00B62ACC" w:rsidRPr="001455D9" w:rsidRDefault="00B62ACC" w:rsidP="001455D9">
      <w:pPr>
        <w:widowControl w:val="0"/>
        <w:rPr>
          <w:rFonts w:ascii="Arial" w:hAnsi="Arial" w:cs="Arial"/>
          <w:noProof/>
          <w:sz w:val="2"/>
          <w:szCs w:val="2"/>
          <w:lang w:val="de-DE"/>
        </w:rPr>
      </w:pPr>
    </w:p>
    <w:sectPr w:rsidR="00B62ACC" w:rsidRPr="001455D9" w:rsidSect="001A56A9">
      <w:footerReference w:type="default" r:id="rId9"/>
      <w:headerReference w:type="first" r:id="rId10"/>
      <w:footerReference w:type="first" r:id="rId11"/>
      <w:pgSz w:w="11900" w:h="16840" w:code="9"/>
      <w:pgMar w:top="993" w:right="851" w:bottom="1276" w:left="2381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C0CAEE" w14:textId="77777777" w:rsidR="00BE3A8F" w:rsidRDefault="00BE3A8F">
      <w:r>
        <w:separator/>
      </w:r>
    </w:p>
  </w:endnote>
  <w:endnote w:type="continuationSeparator" w:id="0">
    <w:p w14:paraId="6C526F55" w14:textId="77777777" w:rsidR="00BE3A8F" w:rsidRDefault="00BE3A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LT Std"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801A41" w14:textId="77777777" w:rsidR="00515D16" w:rsidRPr="00E7048C" w:rsidRDefault="00BE3A8F" w:rsidP="00E7048C">
    <w:pPr>
      <w:pStyle w:val="Fuzeile"/>
      <w:spacing w:before="720"/>
      <w:jc w:val="right"/>
      <w:rPr>
        <w:rFonts w:ascii="HelveticaNeueLT Std" w:hAnsi="HelveticaNeueLT Std"/>
        <w:sz w:val="13"/>
        <w:szCs w:val="13"/>
      </w:rPr>
    </w:pPr>
    <w:bookmarkStart w:id="0" w:name="Footer2"/>
    <w:r w:rsidRPr="00E7048C">
      <w:rPr>
        <w:rFonts w:ascii="HelveticaNeueLT Std" w:hAnsi="HelveticaNeueLT Std"/>
        <w:sz w:val="13"/>
        <w:szCs w:val="13"/>
      </w:rPr>
      <w:tab/>
    </w:r>
    <w:r w:rsidRPr="00E7048C">
      <w:rPr>
        <w:rFonts w:ascii="HelveticaNeueLT Std" w:hAnsi="HelveticaNeueLT Std"/>
        <w:sz w:val="13"/>
        <w:szCs w:val="13"/>
      </w:rPr>
      <w:fldChar w:fldCharType="begin"/>
    </w:r>
    <w:r w:rsidRPr="00E7048C">
      <w:rPr>
        <w:rFonts w:ascii="HelveticaNeueLT Std" w:hAnsi="HelveticaNeueLT Std"/>
        <w:sz w:val="13"/>
        <w:szCs w:val="13"/>
      </w:rPr>
      <w:instrText xml:space="preserve"> PAGE  \* Arabic  \* MERGEFORMAT </w:instrText>
    </w:r>
    <w:r w:rsidRPr="00E7048C">
      <w:rPr>
        <w:rFonts w:ascii="HelveticaNeueLT Std" w:hAnsi="HelveticaNeueLT Std"/>
        <w:sz w:val="13"/>
        <w:szCs w:val="13"/>
      </w:rPr>
      <w:fldChar w:fldCharType="separate"/>
    </w:r>
    <w:r>
      <w:rPr>
        <w:rFonts w:ascii="HelveticaNeueLT Std" w:hAnsi="HelveticaNeueLT Std"/>
        <w:noProof/>
        <w:sz w:val="13"/>
        <w:szCs w:val="13"/>
      </w:rPr>
      <w:t>2</w:t>
    </w:r>
    <w:r w:rsidRPr="00E7048C">
      <w:rPr>
        <w:rFonts w:ascii="HelveticaNeueLT Std" w:hAnsi="HelveticaNeueLT Std"/>
        <w:sz w:val="13"/>
        <w:szCs w:val="13"/>
      </w:rPr>
      <w:fldChar w:fldCharType="end"/>
    </w:r>
    <w:r w:rsidRPr="00E7048C">
      <w:rPr>
        <w:rFonts w:ascii="HelveticaNeueLT Std" w:hAnsi="HelveticaNeueLT Std"/>
        <w:sz w:val="13"/>
        <w:szCs w:val="13"/>
      </w:rPr>
      <w:t xml:space="preserve"> / </w:t>
    </w:r>
    <w:r w:rsidRPr="00E7048C">
      <w:rPr>
        <w:rFonts w:ascii="HelveticaNeueLT Std" w:hAnsi="HelveticaNeueLT Std"/>
        <w:sz w:val="13"/>
        <w:szCs w:val="13"/>
      </w:rPr>
      <w:fldChar w:fldCharType="begin"/>
    </w:r>
    <w:r w:rsidRPr="00E7048C">
      <w:rPr>
        <w:rFonts w:ascii="HelveticaNeueLT Std" w:hAnsi="HelveticaNeueLT Std"/>
        <w:sz w:val="13"/>
        <w:szCs w:val="13"/>
      </w:rPr>
      <w:instrText xml:space="preserve"> NUMPAGES  \* Arabic  \* MERGEFORMAT </w:instrText>
    </w:r>
    <w:r w:rsidRPr="00E7048C">
      <w:rPr>
        <w:rFonts w:ascii="HelveticaNeueLT Std" w:hAnsi="HelveticaNeueLT Std"/>
        <w:sz w:val="13"/>
        <w:szCs w:val="13"/>
      </w:rPr>
      <w:fldChar w:fldCharType="separate"/>
    </w:r>
    <w:r>
      <w:rPr>
        <w:rFonts w:ascii="HelveticaNeueLT Std" w:hAnsi="HelveticaNeueLT Std"/>
        <w:noProof/>
        <w:sz w:val="13"/>
        <w:szCs w:val="13"/>
      </w:rPr>
      <w:t>1</w:t>
    </w:r>
    <w:r w:rsidRPr="00E7048C">
      <w:rPr>
        <w:rFonts w:ascii="HelveticaNeueLT Std" w:hAnsi="HelveticaNeueLT Std"/>
        <w:noProof/>
        <w:sz w:val="13"/>
        <w:szCs w:val="13"/>
      </w:rPr>
      <w:fldChar w:fldCharType="end"/>
    </w:r>
    <w:bookmarkEnd w:id="0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DCF37A" w14:textId="77777777" w:rsidR="00CC4890" w:rsidRPr="002C3893" w:rsidRDefault="00CC4890" w:rsidP="00CC4890">
    <w:pPr>
      <w:rPr>
        <w:rFonts w:ascii="Helvetica" w:hAnsi="Helvetica"/>
        <w:sz w:val="13"/>
        <w:szCs w:val="13"/>
        <w:lang w:eastAsia="en-US"/>
      </w:rPr>
    </w:pPr>
  </w:p>
  <w:tbl>
    <w:tblPr>
      <w:tblW w:w="9639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330"/>
      <w:gridCol w:w="4309"/>
    </w:tblGrid>
    <w:tr w:rsidR="007439D5" w14:paraId="694186E3" w14:textId="77777777" w:rsidTr="00D33F8A">
      <w:trPr>
        <w:trHeight w:val="23"/>
      </w:trPr>
      <w:tc>
        <w:tcPr>
          <w:tcW w:w="5330" w:type="dxa"/>
          <w:vAlign w:val="bottom"/>
        </w:tcPr>
        <w:p w14:paraId="1C7556A8" w14:textId="77777777" w:rsidR="00CC4890" w:rsidRPr="002C3893" w:rsidRDefault="00BE3A8F" w:rsidP="00D33F8A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Amt für Kultur</w:t>
          </w:r>
        </w:p>
        <w:p w14:paraId="5C8A1B82" w14:textId="77777777" w:rsidR="00CC4890" w:rsidRPr="002C3893" w:rsidRDefault="00BE3A8F" w:rsidP="00D33F8A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Bündner Kunstmuseum Chur</w:t>
          </w:r>
        </w:p>
        <w:p w14:paraId="394E3812" w14:textId="77777777" w:rsidR="00CC4890" w:rsidRPr="002C3893" w:rsidRDefault="00BE3A8F" w:rsidP="00D33F8A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Bahnhofstrasse 35, CH-7000 Chur</w:t>
          </w:r>
        </w:p>
        <w:p w14:paraId="08C9EF52" w14:textId="77777777" w:rsidR="00CC4890" w:rsidRPr="002C3893" w:rsidRDefault="00CC4890" w:rsidP="00D33F8A">
          <w:pPr>
            <w:pStyle w:val="Fuzeile"/>
            <w:rPr>
              <w:rFonts w:ascii="Helvetica" w:hAnsi="Helvetica"/>
              <w:sz w:val="13"/>
              <w:szCs w:val="13"/>
            </w:rPr>
          </w:pPr>
        </w:p>
      </w:tc>
      <w:tc>
        <w:tcPr>
          <w:tcW w:w="4309" w:type="dxa"/>
          <w:vAlign w:val="bottom"/>
        </w:tcPr>
        <w:p w14:paraId="45EEDC07" w14:textId="77777777" w:rsidR="00CC4890" w:rsidRPr="002C3893" w:rsidRDefault="00BE3A8F" w:rsidP="00D33F8A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Tel. +41 81 257 28 70</w:t>
          </w:r>
        </w:p>
        <w:p w14:paraId="777BDE11" w14:textId="77777777" w:rsidR="00CC4890" w:rsidRPr="002C3893" w:rsidRDefault="00BE3A8F" w:rsidP="00D33F8A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info@bkm.gr.ch</w:t>
          </w:r>
        </w:p>
        <w:p w14:paraId="66033719" w14:textId="77777777" w:rsidR="00CC4890" w:rsidRPr="002C3893" w:rsidRDefault="00BE3A8F" w:rsidP="00D33F8A">
          <w:pPr>
            <w:pStyle w:val="Fuzeile"/>
            <w:rPr>
              <w:rFonts w:ascii="Helvetica" w:hAnsi="Helvetica"/>
              <w:sz w:val="13"/>
              <w:szCs w:val="13"/>
            </w:rPr>
          </w:pPr>
          <w:r w:rsidRPr="002C3893">
            <w:rPr>
              <w:rFonts w:ascii="Helvetica" w:hAnsi="Helvetica"/>
              <w:sz w:val="13"/>
              <w:szCs w:val="13"/>
            </w:rPr>
            <w:t>www.buendner-kunstmuseum.ch</w:t>
          </w:r>
        </w:p>
        <w:p w14:paraId="24659CEA" w14:textId="77777777" w:rsidR="00CC4890" w:rsidRPr="002C3893" w:rsidRDefault="00CC4890" w:rsidP="00D33F8A">
          <w:pPr>
            <w:pStyle w:val="Fuzeile"/>
            <w:rPr>
              <w:rFonts w:ascii="Helvetica" w:hAnsi="Helvetica"/>
              <w:sz w:val="13"/>
              <w:szCs w:val="13"/>
            </w:rPr>
          </w:pPr>
        </w:p>
      </w:tc>
    </w:tr>
  </w:tbl>
  <w:p w14:paraId="11E0900E" w14:textId="77777777" w:rsidR="00CC4890" w:rsidRPr="00CE421C" w:rsidRDefault="00CC4890" w:rsidP="00CC4890">
    <w:pPr>
      <w:rPr>
        <w:sz w:val="8"/>
        <w:szCs w:val="8"/>
        <w:lang w:eastAsia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0A5A7F" w14:textId="77777777" w:rsidR="00BE3A8F" w:rsidRDefault="00BE3A8F">
      <w:r>
        <w:separator/>
      </w:r>
    </w:p>
  </w:footnote>
  <w:footnote w:type="continuationSeparator" w:id="0">
    <w:p w14:paraId="6811056B" w14:textId="77777777" w:rsidR="00BE3A8F" w:rsidRDefault="00BE3A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6BA04C" w14:textId="77777777" w:rsidR="00515D16" w:rsidRPr="00CC4890" w:rsidRDefault="00BE3A8F" w:rsidP="00CC4890">
    <w:pPr>
      <w:pStyle w:val="Kopfzeile"/>
    </w:pPr>
    <w:r w:rsidRPr="00F87DA9">
      <w:rPr>
        <w:noProof/>
        <w:lang w:eastAsia="de-CH"/>
      </w:rPr>
      <w:drawing>
        <wp:anchor distT="0" distB="0" distL="114300" distR="114300" simplePos="0" relativeHeight="251658240" behindDoc="1" locked="1" layoutInCell="1" allowOverlap="1" wp14:anchorId="0E5E9357" wp14:editId="5D472CB2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53325" cy="2952750"/>
          <wp:effectExtent l="0" t="0" r="9525" b="0"/>
          <wp:wrapNone/>
          <wp:docPr id="291984392" name="e15c3900-9c5a-46b7-8f23-d25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3325" cy="2952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55D9"/>
    <w:rsid w:val="000236BB"/>
    <w:rsid w:val="000A38CD"/>
    <w:rsid w:val="000E10C9"/>
    <w:rsid w:val="000E4B2B"/>
    <w:rsid w:val="001455D9"/>
    <w:rsid w:val="0019744D"/>
    <w:rsid w:val="001A56A9"/>
    <w:rsid w:val="00226B76"/>
    <w:rsid w:val="002407BF"/>
    <w:rsid w:val="00254BFC"/>
    <w:rsid w:val="00260CE6"/>
    <w:rsid w:val="002A4F23"/>
    <w:rsid w:val="002B5BBB"/>
    <w:rsid w:val="002C3893"/>
    <w:rsid w:val="00331986"/>
    <w:rsid w:val="003908DB"/>
    <w:rsid w:val="004404AF"/>
    <w:rsid w:val="004D3324"/>
    <w:rsid w:val="004D46DC"/>
    <w:rsid w:val="00510411"/>
    <w:rsid w:val="00515D16"/>
    <w:rsid w:val="00515DF6"/>
    <w:rsid w:val="00567F23"/>
    <w:rsid w:val="00603F2A"/>
    <w:rsid w:val="006472BE"/>
    <w:rsid w:val="00675A83"/>
    <w:rsid w:val="006946CF"/>
    <w:rsid w:val="006D1B20"/>
    <w:rsid w:val="007439D5"/>
    <w:rsid w:val="00864E41"/>
    <w:rsid w:val="009661F5"/>
    <w:rsid w:val="0099338C"/>
    <w:rsid w:val="009A5BA0"/>
    <w:rsid w:val="009B44E6"/>
    <w:rsid w:val="009E5B1C"/>
    <w:rsid w:val="00A11CEA"/>
    <w:rsid w:val="00A95263"/>
    <w:rsid w:val="00B62ACC"/>
    <w:rsid w:val="00BE3A8F"/>
    <w:rsid w:val="00BF2283"/>
    <w:rsid w:val="00C467CB"/>
    <w:rsid w:val="00CC4890"/>
    <w:rsid w:val="00CE33CF"/>
    <w:rsid w:val="00CE38DC"/>
    <w:rsid w:val="00CE421C"/>
    <w:rsid w:val="00D02C39"/>
    <w:rsid w:val="00D33F8A"/>
    <w:rsid w:val="00E7048C"/>
    <w:rsid w:val="00EA3326"/>
    <w:rsid w:val="00EC5EAC"/>
    <w:rsid w:val="00F4098C"/>
    <w:rsid w:val="00F871B1"/>
    <w:rsid w:val="00F96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33"/>
    <o:shapelayout v:ext="edit">
      <o:idmap v:ext="edit" data="1"/>
    </o:shapelayout>
  </w:shapeDefaults>
  <w:decimalSymbol w:val="."/>
  <w:listSeparator w:val=";"/>
  <w14:docId w14:val="769FF3C9"/>
  <w15:chartTrackingRefBased/>
  <w15:docId w15:val="{AB5C653E-0D95-4A35-8C16-7B1FEDA89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455D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rsid w:val="001455D9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1455D9"/>
    <w:rPr>
      <w:rFonts w:ascii="Times New Roman" w:eastAsia="Times New Roman" w:hAnsi="Times New Roman" w:cs="Times New Roman"/>
      <w:sz w:val="24"/>
      <w:szCs w:val="24"/>
      <w:lang w:val="de-CH" w:eastAsia="de-DE"/>
    </w:rPr>
  </w:style>
  <w:style w:type="paragraph" w:styleId="Fuzeile">
    <w:name w:val="footer"/>
    <w:basedOn w:val="Standard"/>
    <w:link w:val="FuzeileZchn"/>
    <w:uiPriority w:val="99"/>
    <w:rsid w:val="001455D9"/>
    <w:pPr>
      <w:tabs>
        <w:tab w:val="center" w:pos="4536"/>
        <w:tab w:val="right" w:pos="9072"/>
      </w:tabs>
    </w:pPr>
    <w:rPr>
      <w:lang w:val="x-none"/>
    </w:rPr>
  </w:style>
  <w:style w:type="character" w:customStyle="1" w:styleId="FuzeileZchn">
    <w:name w:val="Fußzeile Zchn"/>
    <w:basedOn w:val="Absatz-Standardschriftart"/>
    <w:link w:val="Fuzeile"/>
    <w:uiPriority w:val="99"/>
    <w:rsid w:val="001455D9"/>
    <w:rPr>
      <w:rFonts w:ascii="Times New Roman" w:eastAsia="Times New Roman" w:hAnsi="Times New Roman" w:cs="Times New Roman"/>
      <w:sz w:val="24"/>
      <w:szCs w:val="24"/>
      <w:lang w:val="x-none" w:eastAsia="de-DE"/>
    </w:rPr>
  </w:style>
  <w:style w:type="paragraph" w:customStyle="1" w:styleId="StandardArial">
    <w:name w:val="Standard.Arial"/>
    <w:rsid w:val="001455D9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de-C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110</Words>
  <Characters>695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Stella Wenger</dc:creator>
  <cp:lastModifiedBy>Gartmann Kathrin (AFK GR)</cp:lastModifiedBy>
  <cp:revision>3</cp:revision>
  <cp:lastPrinted>2025-09-03T12:55:00Z</cp:lastPrinted>
  <dcterms:created xsi:type="dcterms:W3CDTF">2025-09-03T13:08:00Z</dcterms:created>
  <dcterms:modified xsi:type="dcterms:W3CDTF">2025-09-03T13:08:00Z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bfc5642-2d7f-4e68-9674-ab3e35a89b06_Enabled">
    <vt:lpwstr>true</vt:lpwstr>
  </property>
  <property fmtid="{D5CDD505-2E9C-101B-9397-08002B2CF9AE}" pid="3" name="MSIP_Label_fbfc5642-2d7f-4e68-9674-ab3e35a89b06_SetDate">
    <vt:lpwstr>2025-08-14T15:39:16Z</vt:lpwstr>
  </property>
  <property fmtid="{D5CDD505-2E9C-101B-9397-08002B2CF9AE}" pid="4" name="MSIP_Label_fbfc5642-2d7f-4e68-9674-ab3e35a89b06_Method">
    <vt:lpwstr>Standard</vt:lpwstr>
  </property>
  <property fmtid="{D5CDD505-2E9C-101B-9397-08002B2CF9AE}" pid="5" name="MSIP_Label_fbfc5642-2d7f-4e68-9674-ab3e35a89b06_Name">
    <vt:lpwstr>label-2-default</vt:lpwstr>
  </property>
  <property fmtid="{D5CDD505-2E9C-101B-9397-08002B2CF9AE}" pid="6" name="MSIP_Label_fbfc5642-2d7f-4e68-9674-ab3e35a89b06_SiteId">
    <vt:lpwstr>70ee0a01-45f2-4b86-aa78-73100089c50c</vt:lpwstr>
  </property>
  <property fmtid="{D5CDD505-2E9C-101B-9397-08002B2CF9AE}" pid="7" name="MSIP_Label_fbfc5642-2d7f-4e68-9674-ab3e35a89b06_ActionId">
    <vt:lpwstr>8f936714-4ae1-4bc5-80c1-57a583b43912</vt:lpwstr>
  </property>
  <property fmtid="{D5CDD505-2E9C-101B-9397-08002B2CF9AE}" pid="8" name="MSIP_Label_fbfc5642-2d7f-4e68-9674-ab3e35a89b06_ContentBits">
    <vt:lpwstr>0</vt:lpwstr>
  </property>
  <property fmtid="{D5CDD505-2E9C-101B-9397-08002B2CF9AE}" pid="9" name="MSIP_Label_fbfc5642-2d7f-4e68-9674-ab3e35a89b06_Tag">
    <vt:lpwstr>10, 3, 0, 1</vt:lpwstr>
  </property>
</Properties>
</file>